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0F" w:rsidRDefault="00C269C3">
      <w:pPr>
        <w:pStyle w:val="Titolo2"/>
        <w:spacing w:after="36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Classe SECONDA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Nome alunno______________________</w:t>
      </w:r>
    </w:p>
    <w:p w:rsidR="00CF100F" w:rsidRDefault="00C269C3">
      <w:pPr>
        <w:pStyle w:val="Titolo2"/>
        <w:spacing w:after="120"/>
        <w:jc w:val="left"/>
        <w:rPr>
          <w:rFonts w:ascii="Calibri" w:eastAsia="Calibri" w:hAnsi="Calibri" w:cs="Calibri"/>
          <w:b w:val="0"/>
          <w:sz w:val="24"/>
          <w:szCs w:val="24"/>
        </w:rPr>
      </w:pPr>
      <w:r>
        <w:rPr>
          <w:rFonts w:ascii="Calibri" w:eastAsia="Calibri" w:hAnsi="Calibri" w:cs="Calibri"/>
          <w:sz w:val="52"/>
          <w:szCs w:val="52"/>
        </w:rPr>
        <w:t>R</w:t>
      </w:r>
      <w:r>
        <w:rPr>
          <w:rFonts w:ascii="Calibri" w:eastAsia="Calibri" w:hAnsi="Calibri" w:cs="Calibri"/>
          <w:sz w:val="24"/>
          <w:szCs w:val="24"/>
        </w:rPr>
        <w:t>ELAZIONI_</w:t>
      </w:r>
      <w:r>
        <w:rPr>
          <w:rFonts w:ascii="Calibri" w:eastAsia="Calibri" w:hAnsi="Calibri" w:cs="Calibri"/>
          <w:b w:val="0"/>
          <w:sz w:val="24"/>
          <w:szCs w:val="24"/>
        </w:rPr>
        <w:t>1° QUADRIMESTRE</w:t>
      </w:r>
      <w:r>
        <w:rPr>
          <w:rFonts w:ascii="Calibri" w:eastAsia="Calibri" w:hAnsi="Calibri" w:cs="Calibri"/>
          <w:sz w:val="24"/>
          <w:szCs w:val="24"/>
        </w:rPr>
        <w:t xml:space="preserve">             (*** 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mettere nome dell’alunno/a)</w:t>
      </w:r>
    </w:p>
    <w:tbl>
      <w:tblPr>
        <w:tblStyle w:val="a"/>
        <w:tblW w:w="10407" w:type="dxa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il"/>
          <w:insideV w:val="nil"/>
        </w:tblBorders>
        <w:tblLayout w:type="fixed"/>
        <w:tblLook w:val="0000"/>
      </w:tblPr>
      <w:tblGrid>
        <w:gridCol w:w="1336"/>
        <w:gridCol w:w="9071"/>
      </w:tblGrid>
      <w:tr w:rsidR="00CF100F">
        <w:tc>
          <w:tcPr>
            <w:tcW w:w="13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1R1-1R1F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*** </w:t>
            </w:r>
            <w:r>
              <w:rPr>
                <w:color w:val="000000"/>
                <w:sz w:val="18"/>
                <w:szCs w:val="18"/>
              </w:rPr>
              <w:t>nel gruppo è ben inserito e si rivela disponibile verso gli altri. Rispetta le regole della vita comunitaria, relaziona correttamente con i compagni e si adatta alle varie situazioni.</w:t>
            </w:r>
          </w:p>
        </w:tc>
      </w:tr>
      <w:tr w:rsidR="00CF100F">
        <w:tc>
          <w:tcPr>
            <w:tcW w:w="13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*** </w:t>
            </w:r>
            <w:r>
              <w:rPr>
                <w:color w:val="000000"/>
                <w:sz w:val="18"/>
                <w:szCs w:val="18"/>
              </w:rPr>
              <w:t>nel gruppo è ben inserita e si rivela disponibile verso gli altri. Rispetta le regole della vita comunitaria, relaziona correttamente con i compagni e si adatta alle varie situazioni.</w:t>
            </w:r>
          </w:p>
        </w:tc>
      </w:tr>
      <w:tr w:rsidR="00CF100F">
        <w:tc>
          <w:tcPr>
            <w:tcW w:w="13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1R2-1R2F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*** </w:t>
            </w:r>
            <w:r>
              <w:rPr>
                <w:color w:val="000000"/>
                <w:sz w:val="18"/>
                <w:szCs w:val="18"/>
              </w:rPr>
              <w:t>nel gruppo è ben inserito e si rivela disponibile verso gli altri. Normalmente rispetta le regole della vita comunitaria e relaziona correttamente con i compagni adattandosi alle varie situazioni.</w:t>
            </w:r>
          </w:p>
        </w:tc>
      </w:tr>
      <w:tr w:rsidR="00CF100F">
        <w:tc>
          <w:tcPr>
            <w:tcW w:w="13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*** </w:t>
            </w:r>
            <w:r>
              <w:rPr>
                <w:color w:val="000000"/>
                <w:sz w:val="18"/>
                <w:szCs w:val="18"/>
              </w:rPr>
              <w:t>nel gruppo è ben inserita e si rivela disponibile verso gli altri. Normalmente rispetta le regole della vita comunitaria e relaziona correttamente con i compagni adattandosi alle varie situazioni.</w:t>
            </w:r>
          </w:p>
        </w:tc>
      </w:tr>
      <w:tr w:rsidR="00CF100F">
        <w:tc>
          <w:tcPr>
            <w:tcW w:w="13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1R3-1R3F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*** </w:t>
            </w:r>
            <w:r>
              <w:rPr>
                <w:color w:val="000000"/>
                <w:sz w:val="18"/>
                <w:szCs w:val="18"/>
              </w:rPr>
              <w:t>è inserito nel gruppo classe, ma fatica a collaborare con i compagni nelle situazioni di lavoro. È consapevole delle regole della vita comunitaria, ma talvolta non le rispetta.</w:t>
            </w:r>
          </w:p>
        </w:tc>
      </w:tr>
      <w:tr w:rsidR="00CF100F">
        <w:tc>
          <w:tcPr>
            <w:tcW w:w="13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*** </w:t>
            </w:r>
            <w:r>
              <w:rPr>
                <w:color w:val="000000"/>
                <w:sz w:val="18"/>
                <w:szCs w:val="18"/>
              </w:rPr>
              <w:t>è inserito nel gruppo classe, ma fatica a collaborare con i compagni nelle situazioni di lavoro. È consapevole delle regole della vita comunitaria, ma talvolta non le rispetta.</w:t>
            </w:r>
          </w:p>
        </w:tc>
      </w:tr>
    </w:tbl>
    <w:p w:rsidR="00CF100F" w:rsidRDefault="00C269C3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  <w:sz w:val="24"/>
          <w:szCs w:val="24"/>
        </w:rPr>
      </w:pPr>
      <w:r>
        <w:rPr>
          <w:b/>
          <w:color w:val="000000"/>
          <w:sz w:val="52"/>
          <w:szCs w:val="52"/>
        </w:rPr>
        <w:t>P</w:t>
      </w:r>
      <w:r>
        <w:rPr>
          <w:b/>
          <w:color w:val="000000"/>
          <w:sz w:val="24"/>
          <w:szCs w:val="24"/>
        </w:rPr>
        <w:t>ARTECIPAZIONE-INTERESSE-IMPEGNO_</w:t>
      </w:r>
      <w:r>
        <w:rPr>
          <w:color w:val="000000"/>
          <w:sz w:val="24"/>
          <w:szCs w:val="24"/>
        </w:rPr>
        <w:t xml:space="preserve">1° QUADRIMESTRE </w:t>
      </w:r>
    </w:p>
    <w:tbl>
      <w:tblPr>
        <w:tblStyle w:val="a0"/>
        <w:tblW w:w="10222" w:type="dxa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il"/>
          <w:insideV w:val="nil"/>
        </w:tblBorders>
        <w:tblLayout w:type="fixed"/>
        <w:tblLook w:val="0000"/>
      </w:tblPr>
      <w:tblGrid>
        <w:gridCol w:w="1151"/>
        <w:gridCol w:w="9071"/>
      </w:tblGrid>
      <w:tr w:rsidR="00CF100F">
        <w:trPr>
          <w:trHeight w:val="20"/>
        </w:trPr>
        <w:tc>
          <w:tcPr>
            <w:tcW w:w="11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1P1-1P1F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Molto interessato partecipa attivamente al lavoro scolastico</w:t>
            </w:r>
          </w:p>
        </w:tc>
      </w:tr>
      <w:tr w:rsidR="00CF100F">
        <w:trPr>
          <w:trHeight w:val="20"/>
        </w:trPr>
        <w:tc>
          <w:tcPr>
            <w:tcW w:w="11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Molto interessata partecipa attivamente al lavoro scolastico </w:t>
            </w:r>
          </w:p>
        </w:tc>
      </w:tr>
      <w:tr w:rsidR="00CF100F">
        <w:trPr>
          <w:trHeight w:val="20"/>
        </w:trPr>
        <w:tc>
          <w:tcPr>
            <w:tcW w:w="11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1P2-1P2F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Interessato partecipa al lavoro scolastico </w:t>
            </w:r>
          </w:p>
        </w:tc>
      </w:tr>
      <w:tr w:rsidR="00CF100F">
        <w:trPr>
          <w:trHeight w:val="20"/>
        </w:trPr>
        <w:tc>
          <w:tcPr>
            <w:tcW w:w="11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Interessata partecipa al lavoro scolastico.</w:t>
            </w:r>
          </w:p>
        </w:tc>
      </w:tr>
      <w:tr w:rsidR="00CF100F">
        <w:trPr>
          <w:trHeight w:val="20"/>
        </w:trPr>
        <w:tc>
          <w:tcPr>
            <w:tcW w:w="11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1P3-1P3F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Dimostra interesse per il lavoro scolastico, ma partecipa solo se spronato </w:t>
            </w:r>
          </w:p>
        </w:tc>
      </w:tr>
      <w:tr w:rsidR="00CF100F">
        <w:trPr>
          <w:trHeight w:val="20"/>
        </w:trPr>
        <w:tc>
          <w:tcPr>
            <w:tcW w:w="11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Dimostra interesse per il lavoro scolastico, ma partecipa solo se spronata</w:t>
            </w:r>
          </w:p>
        </w:tc>
      </w:tr>
      <w:tr w:rsidR="00CF100F">
        <w:trPr>
          <w:trHeight w:val="20"/>
        </w:trPr>
        <w:tc>
          <w:tcPr>
            <w:tcW w:w="11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1P4-1P4F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Dimostra interesse per il lavoro scolastico, ma partecipa solo se incoraggiato e guidato </w:t>
            </w:r>
          </w:p>
        </w:tc>
      </w:tr>
      <w:tr w:rsidR="00CF100F">
        <w:trPr>
          <w:trHeight w:val="20"/>
        </w:trPr>
        <w:tc>
          <w:tcPr>
            <w:tcW w:w="11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Dimostra interesse per il lavoro scolastico, ma partecipa solo se incoraggiata e guidata</w:t>
            </w:r>
          </w:p>
        </w:tc>
      </w:tr>
      <w:tr w:rsidR="00CF100F">
        <w:trPr>
          <w:trHeight w:val="20"/>
        </w:trPr>
        <w:tc>
          <w:tcPr>
            <w:tcW w:w="11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1P5-1P5F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Non sempre è interessato al lavoro scolastico </w:t>
            </w:r>
          </w:p>
        </w:tc>
      </w:tr>
      <w:tr w:rsidR="00CF100F">
        <w:trPr>
          <w:trHeight w:val="20"/>
        </w:trPr>
        <w:tc>
          <w:tcPr>
            <w:tcW w:w="11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Non sempre è interessata al lavoro scolastico </w:t>
            </w:r>
          </w:p>
        </w:tc>
      </w:tr>
      <w:tr w:rsidR="00CF100F">
        <w:trPr>
          <w:trHeight w:val="20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1P6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 si impegna in modo costante.</w:t>
            </w:r>
          </w:p>
        </w:tc>
      </w:tr>
      <w:tr w:rsidR="00CF100F">
        <w:trPr>
          <w:trHeight w:val="20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1P7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, ma si impegna solo in alcune attività.</w:t>
            </w:r>
          </w:p>
        </w:tc>
      </w:tr>
      <w:tr w:rsidR="00CF100F">
        <w:trPr>
          <w:trHeight w:val="20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1P8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, ma si impegna in modo discontinuo.</w:t>
            </w:r>
          </w:p>
        </w:tc>
      </w:tr>
      <w:tr w:rsidR="00CF100F">
        <w:trPr>
          <w:trHeight w:val="20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1P9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 si impegna nel lavoro individuale.</w:t>
            </w:r>
          </w:p>
        </w:tc>
      </w:tr>
      <w:tr w:rsidR="00CF100F">
        <w:trPr>
          <w:trHeight w:val="20"/>
        </w:trPr>
        <w:tc>
          <w:tcPr>
            <w:tcW w:w="11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1P10-1P10F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, ma si impegna solo se seguito in modo individualizzato.</w:t>
            </w:r>
          </w:p>
        </w:tc>
      </w:tr>
      <w:tr w:rsidR="00CF100F">
        <w:trPr>
          <w:trHeight w:val="20"/>
        </w:trPr>
        <w:tc>
          <w:tcPr>
            <w:tcW w:w="11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, ma si impegna solo se seguita in modo individualizzato.</w:t>
            </w:r>
          </w:p>
        </w:tc>
      </w:tr>
      <w:tr w:rsidR="00CF100F">
        <w:trPr>
          <w:trHeight w:val="20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1P11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, ma l’impegno a volte non è adeguato. </w:t>
            </w:r>
          </w:p>
        </w:tc>
      </w:tr>
      <w:tr w:rsidR="00CF100F">
        <w:trPr>
          <w:trHeight w:val="20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1P12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 l’impegno non è adeguato.</w:t>
            </w:r>
          </w:p>
        </w:tc>
      </w:tr>
    </w:tbl>
    <w:p w:rsidR="00CF100F" w:rsidRDefault="00CF100F"/>
    <w:p w:rsidR="00CF100F" w:rsidRDefault="00CF100F">
      <w:pPr>
        <w:rPr>
          <w:b/>
          <w:color w:val="000000"/>
          <w:sz w:val="52"/>
          <w:szCs w:val="52"/>
        </w:rPr>
      </w:pPr>
    </w:p>
    <w:p w:rsidR="00CF100F" w:rsidRDefault="00CF100F">
      <w:pPr>
        <w:rPr>
          <w:b/>
          <w:color w:val="000000"/>
          <w:sz w:val="52"/>
          <w:szCs w:val="52"/>
        </w:rPr>
      </w:pPr>
    </w:p>
    <w:p w:rsidR="00CF100F" w:rsidRDefault="00C269C3">
      <w:pPr>
        <w:rPr>
          <w:color w:val="000000"/>
          <w:sz w:val="24"/>
          <w:szCs w:val="24"/>
        </w:rPr>
      </w:pPr>
      <w:r>
        <w:rPr>
          <w:b/>
          <w:color w:val="000000"/>
          <w:sz w:val="52"/>
          <w:szCs w:val="52"/>
        </w:rPr>
        <w:lastRenderedPageBreak/>
        <w:t>A</w:t>
      </w:r>
      <w:r>
        <w:rPr>
          <w:b/>
          <w:color w:val="000000"/>
          <w:sz w:val="24"/>
          <w:szCs w:val="24"/>
        </w:rPr>
        <w:t>TTENZIONE E CONCENTRAZIONE-AUTONOMIA NEL LAVORO SCOLASTICO ED ESECUZIONE DEI COMPITI ASSEGNATI-MODALITÀ DI APPRENDIMENTO_</w:t>
      </w:r>
      <w:r>
        <w:rPr>
          <w:color w:val="000000"/>
          <w:sz w:val="24"/>
          <w:szCs w:val="24"/>
        </w:rPr>
        <w:t xml:space="preserve">1° QUADRIMESTRE </w:t>
      </w:r>
    </w:p>
    <w:p w:rsidR="00CF100F" w:rsidRDefault="00C269C3">
      <w:pPr>
        <w:spacing w:after="120"/>
        <w:rPr>
          <w:b/>
          <w:color w:val="000000"/>
        </w:rPr>
      </w:pPr>
      <w:r>
        <w:rPr>
          <w:b/>
          <w:color w:val="000000"/>
        </w:rPr>
        <w:t>blocco 1</w:t>
      </w:r>
    </w:p>
    <w:tbl>
      <w:tblPr>
        <w:tblStyle w:val="a1"/>
        <w:tblW w:w="10422" w:type="dxa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il"/>
          <w:insideV w:val="nil"/>
        </w:tblBorders>
        <w:tblLayout w:type="fixed"/>
        <w:tblLook w:val="0000"/>
      </w:tblPr>
      <w:tblGrid>
        <w:gridCol w:w="1351"/>
        <w:gridCol w:w="9071"/>
      </w:tblGrid>
      <w:tr w:rsidR="00CF100F">
        <w:trPr>
          <w:trHeight w:val="20"/>
        </w:trPr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1L1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E’ in grado di mantenere a lungo l’attenzione e la concentrazione.</w:t>
            </w:r>
          </w:p>
        </w:tc>
      </w:tr>
      <w:tr w:rsidR="00CF100F">
        <w:trPr>
          <w:trHeight w:val="20"/>
        </w:trPr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1L2 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 qualche difficoltà nel mantenere il grado di attenzione e concentrazione.</w:t>
            </w:r>
          </w:p>
        </w:tc>
      </w:tr>
      <w:tr w:rsidR="00CF100F">
        <w:trPr>
          <w:trHeight w:val="20"/>
        </w:trPr>
        <w:tc>
          <w:tcPr>
            <w:tcW w:w="13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1L3-1L3F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sempre è attento e concentrato.</w:t>
            </w:r>
          </w:p>
        </w:tc>
      </w:tr>
      <w:tr w:rsidR="00CF100F">
        <w:trPr>
          <w:trHeight w:val="20"/>
        </w:trPr>
        <w:tc>
          <w:tcPr>
            <w:tcW w:w="13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sempre è attenta e concentrata.</w:t>
            </w:r>
          </w:p>
        </w:tc>
      </w:tr>
      <w:tr w:rsidR="00CF100F">
        <w:trPr>
          <w:trHeight w:val="20"/>
        </w:trPr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1L4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 distrae con facilità.</w:t>
            </w:r>
          </w:p>
        </w:tc>
      </w:tr>
    </w:tbl>
    <w:p w:rsidR="00CF100F" w:rsidRDefault="00C269C3">
      <w:pPr>
        <w:pBdr>
          <w:top w:val="nil"/>
          <w:left w:val="nil"/>
          <w:bottom w:val="nil"/>
          <w:right w:val="nil"/>
          <w:between w:val="nil"/>
        </w:pBdr>
        <w:spacing w:before="280" w:after="120"/>
        <w:rPr>
          <w:b/>
          <w:color w:val="000000"/>
        </w:rPr>
      </w:pPr>
      <w:r>
        <w:rPr>
          <w:b/>
          <w:color w:val="000000"/>
        </w:rPr>
        <w:t>blocco 2</w:t>
      </w:r>
    </w:p>
    <w:tbl>
      <w:tblPr>
        <w:tblStyle w:val="a2"/>
        <w:tblW w:w="10198" w:type="dxa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il"/>
          <w:insideV w:val="nil"/>
        </w:tblBorders>
        <w:tblLayout w:type="fixed"/>
        <w:tblLook w:val="0000"/>
      </w:tblPr>
      <w:tblGrid>
        <w:gridCol w:w="1254"/>
        <w:gridCol w:w="2268"/>
        <w:gridCol w:w="1413"/>
        <w:gridCol w:w="2268"/>
        <w:gridCol w:w="727"/>
        <w:gridCol w:w="2268"/>
      </w:tblGrid>
      <w:tr w:rsidR="00CF100F">
        <w:trPr>
          <w:trHeight w:val="20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1L5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Organizza le proprie attività autonomamente;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1L9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svolge i compiti assegnati nei tempi previsti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1L15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 modo corretto e ordinato.</w:t>
            </w:r>
          </w:p>
        </w:tc>
      </w:tr>
      <w:tr w:rsidR="00CF100F">
        <w:trPr>
          <w:trHeight w:val="20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1L6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Organizza le proprie attività quasi sempre autonomamente;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1L10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svolge i compiti assegnati 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1L16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 modo corretto.</w:t>
            </w:r>
          </w:p>
        </w:tc>
      </w:tr>
      <w:tr w:rsidR="00CF100F">
        <w:trPr>
          <w:trHeight w:val="20"/>
        </w:trPr>
        <w:tc>
          <w:tcPr>
            <w:tcW w:w="12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1L7-1L7F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Organizza le proprie attività se guidato;</w:t>
            </w:r>
          </w:p>
        </w:tc>
        <w:tc>
          <w:tcPr>
            <w:tcW w:w="14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1L11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svolge i compiti assegnati con ritmi lenti </w:t>
            </w:r>
          </w:p>
        </w:tc>
        <w:tc>
          <w:tcPr>
            <w:tcW w:w="7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1L17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 modo corretto, ma minimale.</w:t>
            </w:r>
          </w:p>
        </w:tc>
      </w:tr>
      <w:tr w:rsidR="00CF100F">
        <w:trPr>
          <w:trHeight w:val="20"/>
        </w:trPr>
        <w:tc>
          <w:tcPr>
            <w:tcW w:w="12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Organizza le proprie attività se guidata;</w:t>
            </w:r>
          </w:p>
        </w:tc>
        <w:tc>
          <w:tcPr>
            <w:tcW w:w="14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CF100F">
        <w:trPr>
          <w:trHeight w:val="20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1L8-1L8F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Organizza le proprie attività solo se sollecitato,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1L12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svolge i compiti assegnati con ritmi molto lenti 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1L18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 modo corretto, ma poco curato.</w:t>
            </w:r>
          </w:p>
        </w:tc>
      </w:tr>
      <w:tr w:rsidR="00CF100F">
        <w:trPr>
          <w:trHeight w:val="20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F1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1L13-1L13F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(e) svolge i compiti assegnati se opportunamente seguito. </w:t>
            </w:r>
          </w:p>
        </w:tc>
        <w:tc>
          <w:tcPr>
            <w:tcW w:w="7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1L19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 modo affrettato.</w:t>
            </w:r>
          </w:p>
        </w:tc>
      </w:tr>
      <w:tr w:rsidR="00CF100F">
        <w:trPr>
          <w:trHeight w:val="20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F1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Organizza le proprie attività solo se sollecitata,</w:t>
            </w:r>
          </w:p>
        </w:tc>
        <w:tc>
          <w:tcPr>
            <w:tcW w:w="14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(e) svolge i compiti assegnati se opportunamente seguita.</w:t>
            </w:r>
          </w:p>
        </w:tc>
        <w:tc>
          <w:tcPr>
            <w:tcW w:w="7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CF100F">
        <w:trPr>
          <w:trHeight w:val="20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F1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F1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1L14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 non sempre svolge i compiti assegnati.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1L20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 modo non conforme alle consegne.</w:t>
            </w:r>
          </w:p>
        </w:tc>
      </w:tr>
    </w:tbl>
    <w:p w:rsidR="00CF100F" w:rsidRDefault="00C269C3">
      <w:pPr>
        <w:pBdr>
          <w:top w:val="nil"/>
          <w:left w:val="nil"/>
          <w:bottom w:val="nil"/>
          <w:right w:val="nil"/>
          <w:between w:val="nil"/>
        </w:pBdr>
        <w:spacing w:before="280"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52"/>
          <w:szCs w:val="52"/>
        </w:rPr>
        <w:t>C</w:t>
      </w:r>
      <w:r>
        <w:rPr>
          <w:b/>
          <w:color w:val="000000"/>
          <w:sz w:val="24"/>
          <w:szCs w:val="24"/>
        </w:rPr>
        <w:t>OMPETENZE-RISULTATI CONSEGUITI_</w:t>
      </w:r>
      <w:r>
        <w:rPr>
          <w:color w:val="000000"/>
          <w:sz w:val="24"/>
          <w:szCs w:val="24"/>
        </w:rPr>
        <w:t>1° QUADRIMESTRE</w:t>
      </w:r>
    </w:p>
    <w:tbl>
      <w:tblPr>
        <w:tblStyle w:val="a3"/>
        <w:tblW w:w="9717" w:type="dxa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il"/>
          <w:insideV w:val="nil"/>
        </w:tblBorders>
        <w:tblLayout w:type="fixed"/>
        <w:tblLook w:val="0000"/>
      </w:tblPr>
      <w:tblGrid>
        <w:gridCol w:w="646"/>
        <w:gridCol w:w="9071"/>
      </w:tblGrid>
      <w:tr w:rsidR="00CF100F">
        <w:trPr>
          <w:trHeight w:val="20"/>
        </w:trPr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1C1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Gli obiettivi relativi ai vari ambiti disciplinari sono stati acquisiti totalmente e con sicurezza.</w:t>
            </w:r>
          </w:p>
        </w:tc>
      </w:tr>
      <w:tr w:rsidR="00CF100F">
        <w:trPr>
          <w:trHeight w:val="20"/>
        </w:trPr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1C2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Gli obiettivi relativi ai vari ambiti disciplinari sono stati pienamente acquisiti.</w:t>
            </w:r>
          </w:p>
        </w:tc>
      </w:tr>
      <w:tr w:rsidR="00CF100F">
        <w:trPr>
          <w:trHeight w:val="20"/>
        </w:trPr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1C3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Gli obiettivi relativi ai vari ambiti disciplinari sono stati acquisiti.</w:t>
            </w:r>
          </w:p>
        </w:tc>
      </w:tr>
      <w:tr w:rsidR="00CF100F">
        <w:trPr>
          <w:trHeight w:val="20"/>
        </w:trPr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1C4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Gli obiettivi relativi ai vari ambiti disciplinari sono stati parzialmente acquisiti.</w:t>
            </w:r>
          </w:p>
        </w:tc>
      </w:tr>
      <w:tr w:rsidR="00CF100F">
        <w:trPr>
          <w:trHeight w:val="20"/>
        </w:trPr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1C5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100F" w:rsidRDefault="00C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Gli obiettivi relativi ai vari ambiti disciplinari sono stati solo parzialmente acquisiti.</w:t>
            </w:r>
          </w:p>
        </w:tc>
      </w:tr>
    </w:tbl>
    <w:p w:rsidR="00CF100F" w:rsidRDefault="00CF100F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</w:p>
    <w:p w:rsidR="00CF100F" w:rsidRDefault="00CF100F"/>
    <w:sectPr w:rsidR="00CF100F" w:rsidSect="002E12D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CF100F"/>
    <w:rsid w:val="002E12DF"/>
    <w:rsid w:val="00B64E06"/>
    <w:rsid w:val="00C269C3"/>
    <w:rsid w:val="00CF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F14"/>
  </w:style>
  <w:style w:type="paragraph" w:styleId="Titolo1">
    <w:name w:val="heading 1"/>
    <w:basedOn w:val="Normale"/>
    <w:next w:val="Normale"/>
    <w:rsid w:val="002E12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qFormat/>
    <w:rsid w:val="0001552B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rsid w:val="002E12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2E12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2E12D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2E12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E12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2E12D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rsid w:val="0001552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rsid w:val="000155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rsid w:val="002E12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E12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E12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E12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E12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E12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vHsQ/ojkOMQJeaLecXV2eNtLyQ==">AMUW2mWMRYHrVvISj3gXdi6XGdnupSi4OhtrsvTdvU9olmULDMV2a8h3k/CFWoED3zpimilqEqURroyGxbeIGguT7zyPpDEelv1we1o6JXt0hGqQerIn6F0=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aurora.bertamini</dc:creator>
  <cp:lastModifiedBy>lara.bordin</cp:lastModifiedBy>
  <cp:revision>2</cp:revision>
  <dcterms:created xsi:type="dcterms:W3CDTF">2022-01-11T13:45:00Z</dcterms:created>
  <dcterms:modified xsi:type="dcterms:W3CDTF">2022-01-11T13:45:00Z</dcterms:modified>
</cp:coreProperties>
</file>