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0E" w:rsidRPr="00D1240E" w:rsidRDefault="00F05431" w:rsidP="00D1240E">
      <w:pPr>
        <w:jc w:val="center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a.s.</w:t>
      </w:r>
      <w:proofErr w:type="spellEnd"/>
      <w:r>
        <w:rPr>
          <w:rFonts w:ascii="Arial" w:hAnsi="Arial" w:cs="Arial"/>
          <w:sz w:val="32"/>
        </w:rPr>
        <w:t xml:space="preserve"> 20</w:t>
      </w:r>
      <w:r w:rsidR="00BC76C3">
        <w:rPr>
          <w:rFonts w:ascii="Arial" w:hAnsi="Arial" w:cs="Arial"/>
          <w:sz w:val="32"/>
        </w:rPr>
        <w:t>2</w:t>
      </w:r>
      <w:r w:rsidR="00107408">
        <w:rPr>
          <w:rFonts w:ascii="Arial" w:hAnsi="Arial" w:cs="Arial"/>
          <w:sz w:val="32"/>
        </w:rPr>
        <w:t>2</w:t>
      </w:r>
      <w:r w:rsidR="00BC76C3">
        <w:rPr>
          <w:rFonts w:ascii="Arial" w:hAnsi="Arial" w:cs="Arial"/>
          <w:sz w:val="32"/>
        </w:rPr>
        <w:t>-2</w:t>
      </w:r>
      <w:bookmarkStart w:id="0" w:name="_GoBack"/>
      <w:bookmarkEnd w:id="0"/>
      <w:r w:rsidR="00107408">
        <w:rPr>
          <w:rFonts w:ascii="Arial" w:hAnsi="Arial" w:cs="Arial"/>
          <w:sz w:val="32"/>
        </w:rPr>
        <w:t>3</w:t>
      </w:r>
    </w:p>
    <w:p w:rsidR="00D1240E" w:rsidRDefault="00D1240E" w:rsidP="00D1240E">
      <w:pPr>
        <w:jc w:val="center"/>
        <w:rPr>
          <w:sz w:val="36"/>
        </w:rPr>
      </w:pPr>
    </w:p>
    <w:p w:rsidR="00D1240E" w:rsidRPr="00D1240E" w:rsidRDefault="00D1240E" w:rsidP="00D1240E">
      <w:pPr>
        <w:jc w:val="center"/>
        <w:rPr>
          <w:rFonts w:ascii="Arial" w:hAnsi="Arial" w:cs="Arial"/>
          <w:sz w:val="36"/>
        </w:rPr>
      </w:pPr>
    </w:p>
    <w:p w:rsidR="00D1240E" w:rsidRPr="00D1240E" w:rsidRDefault="00D1240E" w:rsidP="00D1240E">
      <w:pPr>
        <w:jc w:val="center"/>
        <w:rPr>
          <w:rFonts w:ascii="Arial" w:hAnsi="Arial" w:cs="Arial"/>
          <w:sz w:val="36"/>
        </w:rPr>
      </w:pPr>
      <w:r w:rsidRPr="00D1240E">
        <w:rPr>
          <w:rFonts w:ascii="Arial" w:hAnsi="Arial" w:cs="Arial"/>
          <w:sz w:val="36"/>
        </w:rPr>
        <w:t>Scuola ____________________________</w:t>
      </w:r>
    </w:p>
    <w:p w:rsidR="00D1240E" w:rsidRPr="00D1240E" w:rsidRDefault="00D1240E" w:rsidP="00D1240E">
      <w:pPr>
        <w:jc w:val="center"/>
        <w:rPr>
          <w:rFonts w:ascii="Arial" w:hAnsi="Arial" w:cs="Arial"/>
          <w:sz w:val="36"/>
        </w:rPr>
      </w:pPr>
    </w:p>
    <w:p w:rsidR="00D1240E" w:rsidRPr="00D1240E" w:rsidRDefault="00D1240E" w:rsidP="00D1240E">
      <w:pPr>
        <w:jc w:val="center"/>
        <w:rPr>
          <w:rFonts w:ascii="Arial" w:hAnsi="Arial" w:cs="Arial"/>
          <w:sz w:val="36"/>
        </w:rPr>
      </w:pPr>
    </w:p>
    <w:p w:rsidR="00D1240E" w:rsidRDefault="00D1240E" w:rsidP="00D1240E">
      <w:pPr>
        <w:jc w:val="center"/>
        <w:rPr>
          <w:rFonts w:ascii="Arial" w:hAnsi="Arial" w:cs="Arial"/>
          <w:b/>
          <w:sz w:val="44"/>
        </w:rPr>
      </w:pPr>
      <w:r w:rsidRPr="00D1240E">
        <w:rPr>
          <w:rFonts w:ascii="Arial" w:hAnsi="Arial" w:cs="Arial"/>
          <w:b/>
          <w:sz w:val="44"/>
        </w:rPr>
        <w:t xml:space="preserve">Piano di lavoro annuale </w:t>
      </w:r>
    </w:p>
    <w:p w:rsidR="0079247D" w:rsidRDefault="0079247D" w:rsidP="00D1240E">
      <w:pPr>
        <w:jc w:val="center"/>
        <w:rPr>
          <w:rFonts w:ascii="Arial" w:hAnsi="Arial" w:cs="Arial"/>
          <w:b/>
          <w:sz w:val="44"/>
        </w:rPr>
      </w:pPr>
    </w:p>
    <w:p w:rsidR="00D1240E" w:rsidRDefault="003C1FAF" w:rsidP="004268CD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Docente</w:t>
      </w:r>
      <w:r w:rsidR="00D1240E" w:rsidRPr="00D1240E">
        <w:rPr>
          <w:rFonts w:ascii="Arial" w:hAnsi="Arial" w:cs="Arial"/>
          <w:sz w:val="36"/>
        </w:rPr>
        <w:t xml:space="preserve"> ___________</w:t>
      </w:r>
    </w:p>
    <w:p w:rsidR="003C1FAF" w:rsidRDefault="003C1FAF" w:rsidP="004268CD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Area di apprendimento/Disciplina____________________</w:t>
      </w:r>
    </w:p>
    <w:p w:rsidR="003C1FAF" w:rsidRPr="00D1240E" w:rsidRDefault="003C1FAF" w:rsidP="004268CD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Classe ___________</w:t>
      </w:r>
    </w:p>
    <w:p w:rsidR="00D1240E" w:rsidRDefault="00D1240E" w:rsidP="00D1240E">
      <w:pPr>
        <w:jc w:val="center"/>
        <w:rPr>
          <w:rFonts w:ascii="Arial" w:hAnsi="Arial" w:cs="Arial"/>
          <w:sz w:val="36"/>
        </w:rPr>
      </w:pPr>
    </w:p>
    <w:p w:rsidR="00D1240E" w:rsidRDefault="00D1240E" w:rsidP="00D1240E">
      <w:pPr>
        <w:jc w:val="center"/>
        <w:rPr>
          <w:rFonts w:ascii="Arial" w:hAnsi="Arial" w:cs="Arial"/>
          <w:sz w:val="36"/>
        </w:rPr>
      </w:pPr>
    </w:p>
    <w:p w:rsidR="003C1FAF" w:rsidRDefault="003C1FAF" w:rsidP="00D1240E">
      <w:pPr>
        <w:jc w:val="center"/>
        <w:rPr>
          <w:rFonts w:ascii="Arial" w:hAnsi="Arial" w:cs="Arial"/>
          <w:sz w:val="36"/>
        </w:rPr>
      </w:pPr>
    </w:p>
    <w:p w:rsidR="003C1FAF" w:rsidRDefault="003C1FAF" w:rsidP="00D1240E">
      <w:pPr>
        <w:jc w:val="center"/>
        <w:rPr>
          <w:rFonts w:ascii="Arial" w:hAnsi="Arial" w:cs="Arial"/>
          <w:sz w:val="36"/>
        </w:rPr>
      </w:pPr>
    </w:p>
    <w:p w:rsidR="003C1FAF" w:rsidRDefault="003C1FAF" w:rsidP="00D1240E">
      <w:pPr>
        <w:jc w:val="center"/>
        <w:rPr>
          <w:rFonts w:ascii="Arial" w:hAnsi="Arial" w:cs="Arial"/>
          <w:sz w:val="36"/>
        </w:rPr>
      </w:pPr>
    </w:p>
    <w:p w:rsidR="003C1FAF" w:rsidRDefault="003C1FAF" w:rsidP="00D1240E">
      <w:pPr>
        <w:jc w:val="center"/>
        <w:rPr>
          <w:rFonts w:ascii="Arial" w:hAnsi="Arial" w:cs="Arial"/>
          <w:sz w:val="36"/>
        </w:rPr>
      </w:pPr>
    </w:p>
    <w:p w:rsidR="003C1FAF" w:rsidRDefault="003C1FAF" w:rsidP="00D1240E">
      <w:pPr>
        <w:jc w:val="center"/>
        <w:rPr>
          <w:rFonts w:ascii="Arial" w:hAnsi="Arial" w:cs="Arial"/>
          <w:sz w:val="36"/>
        </w:rPr>
      </w:pPr>
    </w:p>
    <w:p w:rsidR="003C1FAF" w:rsidRDefault="003C1FAF" w:rsidP="00D1240E">
      <w:pPr>
        <w:jc w:val="center"/>
        <w:rPr>
          <w:rFonts w:ascii="Arial" w:hAnsi="Arial" w:cs="Arial"/>
          <w:sz w:val="36"/>
        </w:rPr>
      </w:pPr>
    </w:p>
    <w:p w:rsidR="003C1FAF" w:rsidRDefault="003C1FAF">
      <w:pPr>
        <w:rPr>
          <w:rFonts w:ascii="Arial" w:hAnsi="Arial" w:cs="Arial"/>
          <w:b/>
        </w:rPr>
      </w:pPr>
    </w:p>
    <w:p w:rsidR="00D1240E" w:rsidRDefault="003C1FAF">
      <w:pPr>
        <w:rPr>
          <w:rFonts w:ascii="Arial" w:hAnsi="Arial" w:cs="Arial"/>
        </w:rPr>
      </w:pPr>
      <w:r>
        <w:rPr>
          <w:rFonts w:ascii="Arial" w:hAnsi="Arial" w:cs="Arial"/>
          <w:b/>
        </w:rPr>
        <w:t>Rilevamento della situazione di partenza</w:t>
      </w:r>
      <w:r w:rsidR="00D1240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(sulla base delle prove di ingresso, osservazioni sistematiche, ecc.) </w:t>
      </w:r>
    </w:p>
    <w:tbl>
      <w:tblPr>
        <w:tblStyle w:val="Grigliatabella"/>
        <w:tblW w:w="0" w:type="auto"/>
        <w:tblLook w:val="04A0"/>
      </w:tblPr>
      <w:tblGrid>
        <w:gridCol w:w="1945"/>
        <w:gridCol w:w="2165"/>
        <w:gridCol w:w="2020"/>
        <w:gridCol w:w="1939"/>
        <w:gridCol w:w="1785"/>
      </w:tblGrid>
      <w:tr w:rsidR="00111B50" w:rsidTr="00111B50">
        <w:tc>
          <w:tcPr>
            <w:tcW w:w="1951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B50">
              <w:rPr>
                <w:rFonts w:ascii="Arial" w:hAnsi="Arial" w:cs="Arial"/>
                <w:b/>
                <w:sz w:val="20"/>
              </w:rPr>
              <w:t>Cognome nome</w:t>
            </w:r>
          </w:p>
        </w:tc>
        <w:tc>
          <w:tcPr>
            <w:tcW w:w="2230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B50">
              <w:rPr>
                <w:rFonts w:ascii="Arial" w:hAnsi="Arial" w:cs="Arial"/>
                <w:b/>
                <w:sz w:val="20"/>
              </w:rPr>
              <w:t>Valutazione di partenza (NS, S, Ds, B, D, O)*</w:t>
            </w:r>
          </w:p>
        </w:tc>
        <w:tc>
          <w:tcPr>
            <w:tcW w:w="2083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b/>
              </w:rPr>
            </w:pPr>
            <w:r w:rsidRPr="00111B50">
              <w:rPr>
                <w:rFonts w:ascii="Arial" w:hAnsi="Arial" w:cs="Arial"/>
                <w:b/>
                <w:sz w:val="20"/>
              </w:rPr>
              <w:t>Traguardo previsto</w:t>
            </w:r>
          </w:p>
        </w:tc>
        <w:tc>
          <w:tcPr>
            <w:tcW w:w="1795" w:type="dxa"/>
          </w:tcPr>
          <w:p w:rsidR="00111B50" w:rsidRPr="00111B50" w:rsidRDefault="00111B50" w:rsidP="003C1FAF">
            <w:pPr>
              <w:rPr>
                <w:rFonts w:ascii="Arial" w:hAnsi="Arial" w:cs="Arial"/>
                <w:b/>
              </w:rPr>
            </w:pPr>
            <w:r w:rsidRPr="00111B50">
              <w:rPr>
                <w:rFonts w:ascii="Arial" w:hAnsi="Arial" w:cs="Arial"/>
                <w:b/>
                <w:sz w:val="20"/>
              </w:rPr>
              <w:t>Personalizzazione</w:t>
            </w:r>
          </w:p>
        </w:tc>
        <w:tc>
          <w:tcPr>
            <w:tcW w:w="1795" w:type="dxa"/>
          </w:tcPr>
          <w:p w:rsidR="00111B50" w:rsidRDefault="00111B50" w:rsidP="00111B50">
            <w:pPr>
              <w:jc w:val="center"/>
              <w:rPr>
                <w:rFonts w:ascii="Arial" w:hAnsi="Arial" w:cs="Arial"/>
              </w:rPr>
            </w:pPr>
            <w:r w:rsidRPr="00111B50">
              <w:rPr>
                <w:rFonts w:ascii="Arial" w:hAnsi="Arial" w:cs="Arial"/>
                <w:b/>
                <w:sz w:val="20"/>
              </w:rPr>
              <w:t>Note</w:t>
            </w:r>
          </w:p>
        </w:tc>
      </w:tr>
      <w:tr w:rsidR="00111B50" w:rsidTr="00111B50">
        <w:tc>
          <w:tcPr>
            <w:tcW w:w="1951" w:type="dxa"/>
          </w:tcPr>
          <w:p w:rsidR="00111B50" w:rsidRPr="00111B50" w:rsidRDefault="00111B50" w:rsidP="00111B50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111B50">
              <w:rPr>
                <w:rFonts w:ascii="Arial" w:hAnsi="Arial" w:cs="Arial"/>
                <w:sz w:val="20"/>
              </w:rPr>
              <w:t>Mario Rossi</w:t>
            </w:r>
          </w:p>
        </w:tc>
        <w:tc>
          <w:tcPr>
            <w:tcW w:w="2230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sz w:val="20"/>
              </w:rPr>
            </w:pPr>
            <w:r w:rsidRPr="00111B50">
              <w:rPr>
                <w:rFonts w:ascii="Arial" w:hAnsi="Arial" w:cs="Arial"/>
                <w:sz w:val="20"/>
              </w:rPr>
              <w:t>B+</w:t>
            </w:r>
          </w:p>
        </w:tc>
        <w:tc>
          <w:tcPr>
            <w:tcW w:w="2083" w:type="dxa"/>
          </w:tcPr>
          <w:p w:rsidR="00111B50" w:rsidRPr="00D46DB2" w:rsidRDefault="00111B50" w:rsidP="00111B50">
            <w:pPr>
              <w:jc w:val="center"/>
              <w:rPr>
                <w:rFonts w:ascii="Arial" w:hAnsi="Arial" w:cs="Arial"/>
                <w:sz w:val="20"/>
              </w:rPr>
            </w:pPr>
            <w:r w:rsidRPr="00D46DB2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95" w:type="dxa"/>
          </w:tcPr>
          <w:p w:rsidR="00111B50" w:rsidRPr="00111B50" w:rsidRDefault="00111B50" w:rsidP="003C1F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</w:t>
            </w:r>
          </w:p>
        </w:tc>
        <w:tc>
          <w:tcPr>
            <w:tcW w:w="1795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</w:t>
            </w:r>
          </w:p>
        </w:tc>
      </w:tr>
      <w:tr w:rsidR="00111B50" w:rsidTr="00111B50">
        <w:tc>
          <w:tcPr>
            <w:tcW w:w="1951" w:type="dxa"/>
          </w:tcPr>
          <w:p w:rsidR="00111B50" w:rsidRPr="00111B50" w:rsidRDefault="00111B50" w:rsidP="00111B50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111B50">
              <w:rPr>
                <w:rFonts w:ascii="Arial" w:hAnsi="Arial" w:cs="Arial"/>
                <w:sz w:val="20"/>
              </w:rPr>
              <w:t>Lucia Bianchi</w:t>
            </w:r>
          </w:p>
        </w:tc>
        <w:tc>
          <w:tcPr>
            <w:tcW w:w="2230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sz w:val="20"/>
              </w:rPr>
            </w:pPr>
            <w:r w:rsidRPr="00111B50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083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sz w:val="20"/>
              </w:rPr>
            </w:pPr>
            <w:r w:rsidRPr="00111B50">
              <w:rPr>
                <w:rFonts w:ascii="Arial" w:hAnsi="Arial" w:cs="Arial"/>
                <w:sz w:val="20"/>
              </w:rPr>
              <w:t>B+</w:t>
            </w:r>
          </w:p>
        </w:tc>
        <w:tc>
          <w:tcPr>
            <w:tcW w:w="1795" w:type="dxa"/>
          </w:tcPr>
          <w:p w:rsidR="00111B50" w:rsidRPr="00111B50" w:rsidRDefault="00111B50" w:rsidP="003C1FAF">
            <w:pPr>
              <w:rPr>
                <w:rFonts w:ascii="Arial" w:hAnsi="Arial" w:cs="Arial"/>
                <w:sz w:val="20"/>
              </w:rPr>
            </w:pPr>
            <w:r w:rsidRPr="00111B50">
              <w:rPr>
                <w:rFonts w:ascii="Arial" w:hAnsi="Arial" w:cs="Arial"/>
                <w:sz w:val="20"/>
              </w:rPr>
              <w:t>PEP</w:t>
            </w:r>
          </w:p>
        </w:tc>
        <w:tc>
          <w:tcPr>
            <w:tcW w:w="1795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11B50" w:rsidTr="00111B50">
        <w:tc>
          <w:tcPr>
            <w:tcW w:w="1951" w:type="dxa"/>
          </w:tcPr>
          <w:p w:rsidR="00111B50" w:rsidRPr="00111B50" w:rsidRDefault="00D46DB2" w:rsidP="00111B50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Nazim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Hikmet</w:t>
            </w:r>
          </w:p>
        </w:tc>
        <w:tc>
          <w:tcPr>
            <w:tcW w:w="2230" w:type="dxa"/>
          </w:tcPr>
          <w:p w:rsidR="00111B50" w:rsidRPr="00111B50" w:rsidRDefault="00D46DB2" w:rsidP="00111B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 rilevabile</w:t>
            </w:r>
          </w:p>
        </w:tc>
        <w:tc>
          <w:tcPr>
            <w:tcW w:w="2083" w:type="dxa"/>
          </w:tcPr>
          <w:p w:rsidR="00111B50" w:rsidRPr="00111B50" w:rsidRDefault="00D46DB2" w:rsidP="00111B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 (?)</w:t>
            </w:r>
          </w:p>
        </w:tc>
        <w:tc>
          <w:tcPr>
            <w:tcW w:w="1795" w:type="dxa"/>
          </w:tcPr>
          <w:p w:rsidR="00111B50" w:rsidRPr="00111B50" w:rsidRDefault="00D46DB2" w:rsidP="003C1F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PDP</w:t>
            </w:r>
          </w:p>
        </w:tc>
        <w:tc>
          <w:tcPr>
            <w:tcW w:w="1795" w:type="dxa"/>
          </w:tcPr>
          <w:p w:rsidR="00111B50" w:rsidRPr="00D46DB2" w:rsidRDefault="00D46DB2" w:rsidP="00111B50">
            <w:pPr>
              <w:jc w:val="center"/>
              <w:rPr>
                <w:rFonts w:ascii="Arial" w:hAnsi="Arial" w:cs="Arial"/>
                <w:sz w:val="20"/>
              </w:rPr>
            </w:pPr>
            <w:r w:rsidRPr="00D46DB2">
              <w:rPr>
                <w:rFonts w:ascii="Arial" w:hAnsi="Arial" w:cs="Arial"/>
                <w:sz w:val="20"/>
              </w:rPr>
              <w:t>Frequenza Lab Ita L2 per alfabetizzazione di base</w:t>
            </w:r>
          </w:p>
        </w:tc>
      </w:tr>
      <w:tr w:rsidR="00111B50" w:rsidTr="00111B50">
        <w:tc>
          <w:tcPr>
            <w:tcW w:w="1951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30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3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</w:tcPr>
          <w:p w:rsidR="00111B50" w:rsidRPr="00111B50" w:rsidRDefault="00111B50" w:rsidP="003C1F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</w:tcPr>
          <w:p w:rsidR="00111B50" w:rsidRPr="00111B50" w:rsidRDefault="00111B50" w:rsidP="00111B5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C1FAF" w:rsidRPr="003C1FAF" w:rsidRDefault="00111B50" w:rsidP="003C1FA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*</w:t>
      </w:r>
      <w:r w:rsidR="003C1FAF">
        <w:rPr>
          <w:rFonts w:ascii="Arial" w:hAnsi="Arial" w:cs="Arial"/>
        </w:rPr>
        <w:t xml:space="preserve">Utilizzare anche </w:t>
      </w:r>
      <w:r>
        <w:rPr>
          <w:rFonts w:ascii="Arial" w:hAnsi="Arial" w:cs="Arial"/>
        </w:rPr>
        <w:t>voti intermedi, +-, ecc.</w:t>
      </w:r>
    </w:p>
    <w:p w:rsidR="00111B50" w:rsidRDefault="00111B50" w:rsidP="009F0A10">
      <w:pPr>
        <w:rPr>
          <w:rFonts w:ascii="Arial" w:hAnsi="Arial" w:cs="Arial"/>
          <w:b/>
        </w:rPr>
      </w:pPr>
    </w:p>
    <w:p w:rsidR="009F0A10" w:rsidRDefault="00111B50" w:rsidP="009F0A10">
      <w:pPr>
        <w:rPr>
          <w:rFonts w:ascii="Arial" w:hAnsi="Arial" w:cs="Arial"/>
        </w:rPr>
      </w:pPr>
      <w:r>
        <w:rPr>
          <w:rFonts w:ascii="Arial" w:hAnsi="Arial" w:cs="Arial"/>
          <w:b/>
        </w:rPr>
        <w:t>Argomenti/Unità/ Moduli previsti</w:t>
      </w:r>
      <w:r w:rsidR="001113DE" w:rsidRPr="001113D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(inserire solo i titoli)</w:t>
      </w:r>
    </w:p>
    <w:p w:rsidR="00111B50" w:rsidRPr="00111B50" w:rsidRDefault="00111B50" w:rsidP="009F0A10">
      <w:pPr>
        <w:rPr>
          <w:rFonts w:ascii="Arial" w:hAnsi="Arial" w:cs="Arial"/>
        </w:rPr>
      </w:pPr>
    </w:p>
    <w:p w:rsidR="00D1240E" w:rsidRDefault="00111B5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111B50" w:rsidRDefault="00111B50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111B50" w:rsidRDefault="00111B50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111B50" w:rsidRPr="00D1240E" w:rsidRDefault="00111B50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D1240E" w:rsidRPr="00D1240E" w:rsidRDefault="00D1240E">
      <w:pPr>
        <w:rPr>
          <w:rFonts w:ascii="Arial" w:hAnsi="Arial" w:cs="Arial"/>
        </w:rPr>
      </w:pPr>
    </w:p>
    <w:p w:rsidR="00111B50" w:rsidRPr="0057189D" w:rsidRDefault="0057189D">
      <w:pPr>
        <w:rPr>
          <w:b/>
        </w:rPr>
      </w:pPr>
      <w:r w:rsidRPr="0057189D">
        <w:rPr>
          <w:rFonts w:ascii="Arial" w:hAnsi="Arial" w:cs="Arial"/>
          <w:b/>
        </w:rPr>
        <w:t>Criteri generali per la valutazione</w:t>
      </w:r>
      <w:r>
        <w:rPr>
          <w:rFonts w:ascii="Arial" w:hAnsi="Arial" w:cs="Arial"/>
          <w:b/>
        </w:rPr>
        <w:t xml:space="preserve">: </w:t>
      </w:r>
      <w:r w:rsidRPr="004268CD">
        <w:rPr>
          <w:rFonts w:ascii="Arial" w:hAnsi="Arial" w:cs="Arial"/>
        </w:rPr>
        <w:t>(con riferimento a</w:t>
      </w:r>
      <w:r w:rsidR="004268CD" w:rsidRPr="004268CD">
        <w:rPr>
          <w:rFonts w:ascii="Arial" w:hAnsi="Arial" w:cs="Arial"/>
        </w:rPr>
        <w:t>i criteri definiti dal Collegio dei Docenti relativamente al numero e tipologie di verifiche)</w:t>
      </w:r>
      <w:r w:rsidR="00111B50" w:rsidRPr="0057189D">
        <w:rPr>
          <w:b/>
        </w:rPr>
        <w:br w:type="page"/>
      </w:r>
    </w:p>
    <w:p w:rsidR="00D1240E" w:rsidRPr="00D0071D" w:rsidRDefault="00111B50" w:rsidP="00D0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D0071D">
        <w:rPr>
          <w:rFonts w:ascii="Arial" w:hAnsi="Arial" w:cs="Arial"/>
          <w:b/>
          <w:sz w:val="24"/>
        </w:rPr>
        <w:lastRenderedPageBreak/>
        <w:t>Argomento /Unità/Modulo 1</w:t>
      </w:r>
    </w:p>
    <w:p w:rsidR="00111B50" w:rsidRDefault="00111B50">
      <w:pPr>
        <w:rPr>
          <w:rFonts w:ascii="Arial" w:hAnsi="Arial" w:cs="Arial"/>
        </w:rPr>
      </w:pPr>
      <w:r w:rsidRPr="00D0071D">
        <w:rPr>
          <w:rFonts w:ascii="Arial" w:hAnsi="Arial" w:cs="Arial"/>
          <w:b/>
        </w:rPr>
        <w:t>Titolo</w:t>
      </w:r>
      <w:r w:rsidRPr="00D0071D">
        <w:rPr>
          <w:rFonts w:ascii="Arial" w:hAnsi="Arial" w:cs="Arial"/>
        </w:rPr>
        <w:t>:</w:t>
      </w:r>
      <w:r w:rsidR="00D0071D">
        <w:rPr>
          <w:rFonts w:ascii="Arial" w:hAnsi="Arial" w:cs="Arial"/>
        </w:rPr>
        <w:t xml:space="preserve"> La fiaba</w:t>
      </w:r>
    </w:p>
    <w:p w:rsidR="00D0071D" w:rsidRPr="0062410F" w:rsidRDefault="00D0071D">
      <w:pPr>
        <w:rPr>
          <w:rFonts w:ascii="Arial" w:hAnsi="Arial" w:cs="Arial"/>
          <w:b/>
        </w:rPr>
      </w:pPr>
      <w:r w:rsidRPr="00D0071D">
        <w:rPr>
          <w:rFonts w:ascii="Arial" w:hAnsi="Arial" w:cs="Arial"/>
          <w:b/>
        </w:rPr>
        <w:t>Sintesi dei contenuti</w:t>
      </w:r>
      <w:r>
        <w:rPr>
          <w:rFonts w:ascii="Arial" w:hAnsi="Arial" w:cs="Arial"/>
          <w:b/>
        </w:rPr>
        <w:t>:</w:t>
      </w:r>
      <w:r w:rsidR="0062410F" w:rsidRPr="0062410F">
        <w:rPr>
          <w:rFonts w:ascii="Arial" w:hAnsi="Arial" w:cs="Arial"/>
        </w:rPr>
        <w:t xml:space="preserve"> Presentazione caratteristiche del gener</w:t>
      </w:r>
      <w:r w:rsidR="0062410F">
        <w:rPr>
          <w:rFonts w:ascii="Arial" w:hAnsi="Arial" w:cs="Arial"/>
        </w:rPr>
        <w:t>e,</w:t>
      </w:r>
      <w:r w:rsidR="0062410F" w:rsidRPr="0062410F">
        <w:rPr>
          <w:rFonts w:ascii="Arial" w:hAnsi="Arial" w:cs="Arial"/>
        </w:rPr>
        <w:t xml:space="preserve"> </w:t>
      </w:r>
      <w:r w:rsidR="0062410F">
        <w:rPr>
          <w:rFonts w:ascii="Arial" w:hAnsi="Arial" w:cs="Arial"/>
        </w:rPr>
        <w:t>f</w:t>
      </w:r>
      <w:r w:rsidR="0062410F" w:rsidRPr="0062410F">
        <w:rPr>
          <w:rFonts w:ascii="Arial" w:hAnsi="Arial" w:cs="Arial"/>
        </w:rPr>
        <w:t>unzione sociale-letteraria del genere e sua evoluzione</w:t>
      </w:r>
      <w:r w:rsidR="0062410F">
        <w:rPr>
          <w:rFonts w:ascii="Arial" w:hAnsi="Arial" w:cs="Arial"/>
        </w:rPr>
        <w:t>, esempi (</w:t>
      </w:r>
      <w:r w:rsidR="0062410F">
        <w:rPr>
          <w:rFonts w:ascii="Arial" w:hAnsi="Arial" w:cs="Arial"/>
          <w:i/>
        </w:rPr>
        <w:t xml:space="preserve">Cenerentola </w:t>
      </w:r>
      <w:r w:rsidR="005A092E">
        <w:rPr>
          <w:rFonts w:ascii="Arial" w:hAnsi="Arial" w:cs="Arial"/>
        </w:rPr>
        <w:t xml:space="preserve"> e </w:t>
      </w:r>
      <w:r w:rsidR="005A092E">
        <w:rPr>
          <w:rFonts w:ascii="Arial" w:hAnsi="Arial" w:cs="Arial"/>
          <w:i/>
        </w:rPr>
        <w:t xml:space="preserve">La bella addormentata </w:t>
      </w:r>
      <w:r w:rsidR="0062410F">
        <w:rPr>
          <w:rFonts w:ascii="Arial" w:hAnsi="Arial" w:cs="Arial"/>
        </w:rPr>
        <w:t xml:space="preserve">di </w:t>
      </w:r>
      <w:proofErr w:type="spellStart"/>
      <w:r w:rsidR="0062410F">
        <w:rPr>
          <w:rFonts w:ascii="Arial" w:hAnsi="Arial" w:cs="Arial"/>
        </w:rPr>
        <w:t>Perrault</w:t>
      </w:r>
      <w:proofErr w:type="spellEnd"/>
      <w:r w:rsidR="0062410F">
        <w:rPr>
          <w:rFonts w:ascii="Arial" w:hAnsi="Arial" w:cs="Arial"/>
        </w:rPr>
        <w:t>, ecc</w:t>
      </w:r>
      <w:r w:rsidR="005A092E">
        <w:rPr>
          <w:rFonts w:ascii="Arial" w:hAnsi="Arial" w:cs="Arial"/>
        </w:rPr>
        <w:t>.)</w:t>
      </w:r>
    </w:p>
    <w:p w:rsidR="00D0071D" w:rsidRPr="0062410F" w:rsidRDefault="00D0071D" w:rsidP="0062410F">
      <w:pPr>
        <w:rPr>
          <w:rFonts w:ascii="Arial" w:hAnsi="Arial" w:cs="Arial"/>
        </w:rPr>
      </w:pPr>
      <w:r>
        <w:rPr>
          <w:rFonts w:ascii="Arial" w:hAnsi="Arial" w:cs="Arial"/>
          <w:b/>
        </w:rPr>
        <w:t>Attività</w:t>
      </w:r>
      <w:r w:rsidRPr="00D0071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D0071D">
        <w:rPr>
          <w:rFonts w:ascii="Arial" w:hAnsi="Arial" w:cs="Arial"/>
        </w:rPr>
        <w:t xml:space="preserve">letture </w:t>
      </w:r>
      <w:r w:rsidR="0062410F">
        <w:rPr>
          <w:rFonts w:ascii="Arial" w:hAnsi="Arial" w:cs="Arial"/>
        </w:rPr>
        <w:t xml:space="preserve">varie, </w:t>
      </w:r>
      <w:r w:rsidRPr="00D0071D">
        <w:rPr>
          <w:rFonts w:ascii="Arial" w:hAnsi="Arial" w:cs="Arial"/>
        </w:rPr>
        <w:t>esercizi di comprensione e produzione</w:t>
      </w:r>
      <w:r w:rsidR="0062410F">
        <w:rPr>
          <w:rFonts w:ascii="Arial" w:hAnsi="Arial" w:cs="Arial"/>
        </w:rPr>
        <w:t>, divisione in sequenze, smontaggio e rimontaggio, tecnica del riassunto, struttura</w:t>
      </w:r>
    </w:p>
    <w:p w:rsidR="00111B50" w:rsidRDefault="00D0071D">
      <w:pPr>
        <w:rPr>
          <w:rFonts w:ascii="Arial" w:hAnsi="Arial" w:cs="Arial"/>
        </w:rPr>
      </w:pPr>
      <w:r w:rsidRPr="00D0071D">
        <w:rPr>
          <w:rFonts w:ascii="Arial" w:hAnsi="Arial" w:cs="Arial"/>
          <w:b/>
        </w:rPr>
        <w:t>Tempi</w:t>
      </w:r>
      <w:r w:rsidRPr="00D007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7189D">
        <w:rPr>
          <w:rFonts w:ascii="Arial" w:hAnsi="Arial" w:cs="Arial"/>
          <w:i/>
        </w:rPr>
        <w:t>(indicare il periodo di svolgimento</w:t>
      </w:r>
      <w:r w:rsidR="0057189D" w:rsidRPr="0057189D">
        <w:rPr>
          <w:rFonts w:ascii="Arial" w:hAnsi="Arial" w:cs="Arial"/>
          <w:i/>
        </w:rPr>
        <w:t xml:space="preserve"> – mese, quadrimestre, anno intero</w:t>
      </w:r>
      <w:r w:rsidRPr="0057189D">
        <w:rPr>
          <w:rFonts w:ascii="Arial" w:hAnsi="Arial" w:cs="Arial"/>
          <w:i/>
        </w:rPr>
        <w:t>)</w:t>
      </w:r>
      <w:r w:rsidR="0062410F">
        <w:rPr>
          <w:rFonts w:ascii="Arial" w:hAnsi="Arial" w:cs="Arial"/>
        </w:rPr>
        <w:t xml:space="preserve"> novembre</w:t>
      </w:r>
    </w:p>
    <w:p w:rsidR="00D0071D" w:rsidRDefault="00D0071D">
      <w:pPr>
        <w:rPr>
          <w:rFonts w:ascii="Arial" w:hAnsi="Arial" w:cs="Arial"/>
          <w:b/>
        </w:rPr>
      </w:pPr>
      <w:r w:rsidRPr="00D0071D">
        <w:rPr>
          <w:rFonts w:ascii="Arial" w:hAnsi="Arial" w:cs="Arial"/>
          <w:b/>
        </w:rPr>
        <w:t>Traguardi di competenza</w:t>
      </w:r>
      <w:r>
        <w:rPr>
          <w:rFonts w:ascii="Arial" w:hAnsi="Arial" w:cs="Arial"/>
          <w:b/>
        </w:rPr>
        <w:t xml:space="preserve">: </w:t>
      </w:r>
      <w:r w:rsidRPr="0057189D">
        <w:rPr>
          <w:rFonts w:ascii="Arial" w:hAnsi="Arial" w:cs="Arial"/>
          <w:i/>
        </w:rPr>
        <w:t xml:space="preserve">(che cosa sa fare </w:t>
      </w:r>
      <w:r w:rsidR="004268CD">
        <w:rPr>
          <w:rFonts w:ascii="Arial" w:hAnsi="Arial" w:cs="Arial"/>
          <w:i/>
        </w:rPr>
        <w:t>l’</w:t>
      </w:r>
      <w:r w:rsidRPr="0057189D">
        <w:rPr>
          <w:rFonts w:ascii="Arial" w:hAnsi="Arial" w:cs="Arial"/>
          <w:i/>
        </w:rPr>
        <w:t>alunn</w:t>
      </w:r>
      <w:r w:rsidR="004268CD">
        <w:rPr>
          <w:rFonts w:ascii="Arial" w:hAnsi="Arial" w:cs="Arial"/>
          <w:i/>
        </w:rPr>
        <w:t>o</w:t>
      </w:r>
      <w:r w:rsidRPr="0057189D">
        <w:rPr>
          <w:rFonts w:ascii="Arial" w:hAnsi="Arial" w:cs="Arial"/>
          <w:i/>
        </w:rPr>
        <w:t xml:space="preserve"> a conclusione del percorso didattico)</w:t>
      </w:r>
      <w:r w:rsidRPr="0057189D">
        <w:rPr>
          <w:rFonts w:ascii="Arial" w:hAnsi="Arial" w:cs="Arial"/>
          <w:b/>
          <w:i/>
        </w:rPr>
        <w:t xml:space="preserve"> </w:t>
      </w:r>
    </w:p>
    <w:p w:rsidR="00D0071D" w:rsidRDefault="0062410F" w:rsidP="00D0071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Livello base (S)</w:t>
      </w:r>
    </w:p>
    <w:p w:rsidR="0062410F" w:rsidRPr="0062410F" w:rsidRDefault="0062410F" w:rsidP="0062410F">
      <w:pPr>
        <w:pStyle w:val="Paragrafoelenco"/>
        <w:numPr>
          <w:ilvl w:val="1"/>
          <w:numId w:val="4"/>
        </w:numPr>
        <w:rPr>
          <w:rFonts w:ascii="Arial" w:hAnsi="Arial" w:cs="Arial"/>
        </w:rPr>
      </w:pPr>
      <w:r w:rsidRPr="0062410F">
        <w:rPr>
          <w:rFonts w:ascii="Arial" w:hAnsi="Arial" w:cs="Arial"/>
        </w:rPr>
        <w:t xml:space="preserve">Conosce e riconosce le caratteristiche della fiaba e della favola </w:t>
      </w:r>
    </w:p>
    <w:p w:rsidR="0062410F" w:rsidRPr="00D0071D" w:rsidRDefault="0062410F" w:rsidP="0062410F">
      <w:pPr>
        <w:pStyle w:val="Paragrafoelenco"/>
        <w:numPr>
          <w:ilvl w:val="1"/>
          <w:numId w:val="4"/>
        </w:numPr>
        <w:rPr>
          <w:rFonts w:ascii="Arial" w:hAnsi="Arial" w:cs="Arial"/>
        </w:rPr>
      </w:pPr>
      <w:r w:rsidRPr="0062410F">
        <w:rPr>
          <w:rFonts w:ascii="Arial" w:hAnsi="Arial" w:cs="Arial"/>
        </w:rPr>
        <w:t>Conosce alcuni tra i principali autori del genere fiabesco/favolistico</w:t>
      </w:r>
    </w:p>
    <w:p w:rsidR="0062410F" w:rsidRPr="0062410F" w:rsidRDefault="0062410F" w:rsidP="0062410F">
      <w:pPr>
        <w:pStyle w:val="Paragrafoelenco"/>
        <w:numPr>
          <w:ilvl w:val="1"/>
          <w:numId w:val="4"/>
        </w:numPr>
        <w:rPr>
          <w:rFonts w:ascii="Arial" w:hAnsi="Arial" w:cs="Arial"/>
        </w:rPr>
      </w:pPr>
      <w:r w:rsidRPr="0062410F">
        <w:rPr>
          <w:rFonts w:ascii="Arial" w:hAnsi="Arial" w:cs="Arial"/>
        </w:rPr>
        <w:t xml:space="preserve">E’ in grado di leggere e gustare un testo di genere fiabesco/favolistico </w:t>
      </w:r>
    </w:p>
    <w:p w:rsidR="0062410F" w:rsidRDefault="0062410F" w:rsidP="00D0071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Livello intermedio</w:t>
      </w:r>
      <w:r w:rsidRPr="00624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(D-B)</w:t>
      </w:r>
    </w:p>
    <w:p w:rsidR="0062410F" w:rsidRDefault="0062410F" w:rsidP="0062410F">
      <w:pPr>
        <w:pStyle w:val="Paragrafoelenco"/>
        <w:numPr>
          <w:ilvl w:val="1"/>
          <w:numId w:val="4"/>
        </w:numPr>
        <w:rPr>
          <w:rFonts w:ascii="Arial" w:hAnsi="Arial" w:cs="Arial"/>
        </w:rPr>
      </w:pPr>
      <w:r w:rsidRPr="0062410F">
        <w:rPr>
          <w:rFonts w:ascii="Arial" w:hAnsi="Arial" w:cs="Arial"/>
        </w:rPr>
        <w:t>E’ in grado di riferire/riscrivere un testo di genere fiabesco/favolistico</w:t>
      </w:r>
    </w:p>
    <w:p w:rsidR="0062410F" w:rsidRPr="0062410F" w:rsidRDefault="0062410F" w:rsidP="0062410F">
      <w:pPr>
        <w:pStyle w:val="Paragrafoelenco"/>
        <w:numPr>
          <w:ilvl w:val="1"/>
          <w:numId w:val="4"/>
        </w:numPr>
        <w:rPr>
          <w:rFonts w:ascii="Arial" w:hAnsi="Arial" w:cs="Arial"/>
        </w:rPr>
      </w:pPr>
      <w:r w:rsidRPr="0062410F">
        <w:rPr>
          <w:rFonts w:ascii="Arial" w:hAnsi="Arial" w:cs="Arial"/>
        </w:rPr>
        <w:t xml:space="preserve">Sa ritrovare e confrontare elementi comuni di fiabe e favole di luoghi diversi </w:t>
      </w:r>
    </w:p>
    <w:p w:rsidR="00D0071D" w:rsidRPr="0062410F" w:rsidRDefault="0062410F" w:rsidP="0062410F">
      <w:pPr>
        <w:pStyle w:val="Paragrafoelenco"/>
        <w:numPr>
          <w:ilvl w:val="1"/>
          <w:numId w:val="4"/>
        </w:numPr>
        <w:rPr>
          <w:rFonts w:ascii="Arial" w:hAnsi="Arial" w:cs="Arial"/>
        </w:rPr>
      </w:pPr>
      <w:r w:rsidRPr="0062410F">
        <w:rPr>
          <w:rFonts w:ascii="Arial" w:hAnsi="Arial" w:cs="Arial"/>
        </w:rPr>
        <w:t xml:space="preserve">Sa riflettere sulle somiglianze/diversità all’interno di fiabe e favole di epoche e luoghi diversi </w:t>
      </w:r>
    </w:p>
    <w:p w:rsidR="0062410F" w:rsidRDefault="0062410F" w:rsidP="00D0071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Livello avanzato</w:t>
      </w:r>
      <w:r w:rsidRPr="00624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(D-O)</w:t>
      </w:r>
    </w:p>
    <w:p w:rsidR="0062410F" w:rsidRPr="0062410F" w:rsidRDefault="0062410F" w:rsidP="0062410F">
      <w:pPr>
        <w:pStyle w:val="Paragrafoelenco"/>
        <w:numPr>
          <w:ilvl w:val="1"/>
          <w:numId w:val="4"/>
        </w:numPr>
        <w:rPr>
          <w:rFonts w:ascii="Arial" w:hAnsi="Arial" w:cs="Arial"/>
        </w:rPr>
      </w:pPr>
      <w:r w:rsidRPr="0062410F">
        <w:rPr>
          <w:rFonts w:ascii="Arial" w:hAnsi="Arial" w:cs="Arial"/>
        </w:rPr>
        <w:t xml:space="preserve">Sa utilizzare spunti narrativi a scopo creativo per lavorare su/inventare fiabe e/o favole </w:t>
      </w:r>
    </w:p>
    <w:p w:rsidR="0062410F" w:rsidRPr="0062410F" w:rsidRDefault="0062410F" w:rsidP="0062410F">
      <w:pPr>
        <w:pStyle w:val="Paragrafoelenco"/>
        <w:numPr>
          <w:ilvl w:val="1"/>
          <w:numId w:val="4"/>
        </w:numPr>
        <w:rPr>
          <w:rFonts w:ascii="Arial" w:hAnsi="Arial" w:cs="Arial"/>
        </w:rPr>
      </w:pPr>
      <w:r w:rsidRPr="0062410F">
        <w:rPr>
          <w:rFonts w:ascii="Arial" w:hAnsi="Arial" w:cs="Arial"/>
        </w:rPr>
        <w:t xml:space="preserve">Sa cogliere il valore culturale e sociale della fiaba e della favola </w:t>
      </w:r>
    </w:p>
    <w:p w:rsidR="00D0071D" w:rsidRDefault="00D0071D" w:rsidP="00D0071D">
      <w:pPr>
        <w:rPr>
          <w:rFonts w:ascii="Arial" w:hAnsi="Arial" w:cs="Arial"/>
        </w:rPr>
      </w:pPr>
      <w:r w:rsidRPr="0062410F">
        <w:rPr>
          <w:rFonts w:ascii="Arial" w:hAnsi="Arial" w:cs="Arial"/>
          <w:b/>
        </w:rPr>
        <w:t>Strategie</w:t>
      </w:r>
      <w:r w:rsidR="0062410F" w:rsidRPr="0062410F">
        <w:rPr>
          <w:rFonts w:ascii="Arial" w:hAnsi="Arial" w:cs="Arial"/>
          <w:b/>
        </w:rPr>
        <w:t>/metodologie didattiche:</w:t>
      </w:r>
      <w:r w:rsidR="005A092E">
        <w:rPr>
          <w:rFonts w:ascii="Arial" w:hAnsi="Arial" w:cs="Arial"/>
          <w:b/>
        </w:rPr>
        <w:t xml:space="preserve"> </w:t>
      </w:r>
      <w:r w:rsidR="005A092E">
        <w:rPr>
          <w:rFonts w:ascii="Arial" w:hAnsi="Arial" w:cs="Arial"/>
        </w:rPr>
        <w:t>lezione frontale, lettura individuale, lavori di gruppo, visione di filmati, utilizzo della LIM, biblioteca di classe, utilizzo libro di testo.</w:t>
      </w:r>
    </w:p>
    <w:p w:rsidR="0057189D" w:rsidRPr="0057189D" w:rsidRDefault="0057189D" w:rsidP="00D0071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Eventuali attività interdisciplinari: </w:t>
      </w:r>
      <w:r>
        <w:rPr>
          <w:rFonts w:ascii="Arial" w:hAnsi="Arial" w:cs="Arial"/>
        </w:rPr>
        <w:t xml:space="preserve">con docente di musica ascolto e analisi </w:t>
      </w:r>
      <w:r w:rsidRPr="0057189D">
        <w:rPr>
          <w:rFonts w:ascii="Arial" w:hAnsi="Arial" w:cs="Arial"/>
          <w:i/>
        </w:rPr>
        <w:t>de La bella addormentata</w:t>
      </w:r>
      <w:r w:rsidRPr="0057189D">
        <w:rPr>
          <w:rFonts w:ascii="Arial" w:hAnsi="Arial" w:cs="Arial"/>
        </w:rPr>
        <w:t xml:space="preserve"> di </w:t>
      </w:r>
      <w:proofErr w:type="spellStart"/>
      <w:r w:rsidRPr="0057189D">
        <w:rPr>
          <w:rFonts w:ascii="Arial" w:hAnsi="Arial" w:cs="Arial"/>
        </w:rPr>
        <w:t>Pëtr</w:t>
      </w:r>
      <w:proofErr w:type="spellEnd"/>
      <w:r w:rsidRPr="0057189D">
        <w:rPr>
          <w:rFonts w:ascii="Arial" w:hAnsi="Arial" w:cs="Arial"/>
        </w:rPr>
        <w:t xml:space="preserve"> Il'</w:t>
      </w:r>
      <w:proofErr w:type="spellStart"/>
      <w:r w:rsidRPr="0057189D">
        <w:rPr>
          <w:rFonts w:ascii="Arial" w:hAnsi="Arial" w:cs="Arial"/>
        </w:rPr>
        <w:t>ič</w:t>
      </w:r>
      <w:proofErr w:type="spellEnd"/>
      <w:r w:rsidRPr="0057189D">
        <w:rPr>
          <w:rFonts w:ascii="Arial" w:hAnsi="Arial" w:cs="Arial"/>
        </w:rPr>
        <w:t xml:space="preserve"> </w:t>
      </w:r>
      <w:proofErr w:type="spellStart"/>
      <w:r w:rsidRPr="0057189D">
        <w:rPr>
          <w:rFonts w:ascii="Arial" w:hAnsi="Arial" w:cs="Arial"/>
        </w:rPr>
        <w:t>Čajkovskij</w:t>
      </w:r>
      <w:proofErr w:type="spellEnd"/>
      <w:r w:rsidRPr="0057189D">
        <w:rPr>
          <w:rFonts w:ascii="Arial" w:hAnsi="Arial" w:cs="Arial"/>
        </w:rPr>
        <w:t>.</w:t>
      </w:r>
    </w:p>
    <w:p w:rsidR="005A092E" w:rsidRPr="005A092E" w:rsidRDefault="005A092E" w:rsidP="00D0071D">
      <w:pPr>
        <w:rPr>
          <w:rFonts w:ascii="Arial" w:hAnsi="Arial" w:cs="Arial"/>
          <w:b/>
        </w:rPr>
      </w:pPr>
      <w:r w:rsidRPr="005A092E">
        <w:rPr>
          <w:rFonts w:ascii="Arial" w:hAnsi="Arial" w:cs="Arial"/>
          <w:b/>
        </w:rPr>
        <w:t>Progetti collegati:</w:t>
      </w:r>
    </w:p>
    <w:p w:rsidR="005A092E" w:rsidRDefault="005A092E" w:rsidP="005A092E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5A092E">
        <w:rPr>
          <w:rFonts w:ascii="Arial" w:hAnsi="Arial" w:cs="Arial"/>
        </w:rPr>
        <w:t>Incontro con autore **** di fiabe contemporanee</w:t>
      </w:r>
    </w:p>
    <w:p w:rsidR="005A092E" w:rsidRDefault="005A092E" w:rsidP="005A092E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Intervento mediatrice culturale sul tema delle Fiabe Arabe</w:t>
      </w:r>
    </w:p>
    <w:p w:rsidR="005A092E" w:rsidRDefault="005A092E" w:rsidP="005A092E">
      <w:pPr>
        <w:rPr>
          <w:rFonts w:ascii="Arial" w:hAnsi="Arial" w:cs="Arial"/>
          <w:b/>
        </w:rPr>
      </w:pPr>
      <w:r w:rsidRPr="005A092E">
        <w:rPr>
          <w:rFonts w:ascii="Arial" w:hAnsi="Arial" w:cs="Arial"/>
          <w:b/>
        </w:rPr>
        <w:t>Uscite e/o Visite di istruzione collegate:</w:t>
      </w:r>
    </w:p>
    <w:p w:rsidR="005A092E" w:rsidRDefault="005A092E" w:rsidP="005A092E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Uscita in Biblioteca (novembre)</w:t>
      </w:r>
    </w:p>
    <w:p w:rsidR="005A092E" w:rsidRDefault="005A092E" w:rsidP="005A092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Verifica: </w:t>
      </w:r>
      <w:r w:rsidR="004268CD">
        <w:rPr>
          <w:rFonts w:ascii="Arial" w:hAnsi="Arial" w:cs="Arial"/>
        </w:rPr>
        <w:t>produzione scritta, verifiche orali, test, osservazioni sistematiche</w:t>
      </w:r>
      <w:r>
        <w:rPr>
          <w:rFonts w:ascii="Arial" w:hAnsi="Arial" w:cs="Arial"/>
        </w:rPr>
        <w:t>.</w:t>
      </w:r>
    </w:p>
    <w:p w:rsidR="00D0071D" w:rsidRPr="0057189D" w:rsidRDefault="005718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Eventuali n</w:t>
      </w:r>
      <w:r w:rsidRPr="0057189D">
        <w:rPr>
          <w:rFonts w:ascii="Arial" w:hAnsi="Arial" w:cs="Arial"/>
          <w:b/>
        </w:rPr>
        <w:t>ote:</w:t>
      </w:r>
      <w:r w:rsidR="004268CD">
        <w:rPr>
          <w:rFonts w:ascii="Arial" w:hAnsi="Arial" w:cs="Arial"/>
          <w:b/>
        </w:rPr>
        <w:t xml:space="preserve"> </w:t>
      </w:r>
      <w:r w:rsidR="004268CD" w:rsidRPr="004268CD">
        <w:rPr>
          <w:rFonts w:ascii="Arial" w:hAnsi="Arial" w:cs="Arial"/>
        </w:rPr>
        <w:t>/</w:t>
      </w:r>
    </w:p>
    <w:p w:rsidR="00D0071D" w:rsidRDefault="00D0071D"/>
    <w:sectPr w:rsidR="00D0071D" w:rsidSect="00D12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23" w:rsidRDefault="009C3B23" w:rsidP="00D1240E">
      <w:pPr>
        <w:spacing w:after="0" w:line="240" w:lineRule="auto"/>
      </w:pPr>
      <w:r>
        <w:separator/>
      </w:r>
    </w:p>
  </w:endnote>
  <w:endnote w:type="continuationSeparator" w:id="0">
    <w:p w:rsidR="009C3B23" w:rsidRDefault="009C3B23" w:rsidP="00D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23" w:rsidRDefault="009C3B23" w:rsidP="00D1240E">
      <w:pPr>
        <w:spacing w:after="0" w:line="240" w:lineRule="auto"/>
      </w:pPr>
      <w:r>
        <w:separator/>
      </w:r>
    </w:p>
  </w:footnote>
  <w:footnote w:type="continuationSeparator" w:id="0">
    <w:p w:rsidR="009C3B23" w:rsidRDefault="009C3B23" w:rsidP="00D1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867"/>
      <w:gridCol w:w="3734"/>
      <w:gridCol w:w="4668"/>
      <w:gridCol w:w="667"/>
    </w:tblGrid>
    <w:tr w:rsidR="00D1240E" w:rsidTr="00DA3BC9">
      <w:trPr>
        <w:cantSplit/>
        <w:trHeight w:val="228"/>
      </w:trPr>
      <w:tc>
        <w:tcPr>
          <w:tcW w:w="867" w:type="dxa"/>
          <w:vMerge w:val="restart"/>
        </w:tcPr>
        <w:p w:rsidR="00D1240E" w:rsidRDefault="00D1240E" w:rsidP="00DA3BC9">
          <w:pPr>
            <w:pStyle w:val="Intestazione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39.75pt" o:ole="" fillcolor="window">
                <v:imagedata r:id="rId1" o:title=""/>
              </v:shape>
              <o:OLEObject Type="Embed" ProgID="Word.Picture.8" ShapeID="_x0000_i1025" DrawAspect="Content" ObjectID="_1725859030" r:id="rId2"/>
            </w:object>
          </w:r>
        </w:p>
      </w:tc>
      <w:tc>
        <w:tcPr>
          <w:tcW w:w="3734" w:type="dxa"/>
        </w:tcPr>
        <w:p w:rsidR="00D1240E" w:rsidRDefault="00D1240E" w:rsidP="00DA3BC9">
          <w:pPr>
            <w:pStyle w:val="Intestazione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668" w:type="dxa"/>
        </w:tcPr>
        <w:p w:rsidR="00D1240E" w:rsidRDefault="00D1240E" w:rsidP="00DA3BC9">
          <w:pPr>
            <w:pStyle w:val="Intestazione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667" w:type="dxa"/>
          <w:vMerge w:val="restart"/>
        </w:tcPr>
        <w:p w:rsidR="00D1240E" w:rsidRDefault="00D1240E" w:rsidP="00DA3BC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323850" cy="495300"/>
                <wp:effectExtent l="19050" t="0" r="0" b="0"/>
                <wp:docPr id="2" name="Immagine 2" descr="A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240E" w:rsidTr="00DA3BC9">
      <w:trPr>
        <w:cantSplit/>
        <w:trHeight w:val="137"/>
      </w:trPr>
      <w:tc>
        <w:tcPr>
          <w:tcW w:w="867" w:type="dxa"/>
          <w:vMerge/>
        </w:tcPr>
        <w:p w:rsidR="00D1240E" w:rsidRDefault="00D1240E" w:rsidP="00DA3BC9">
          <w:pPr>
            <w:pStyle w:val="Intestazione"/>
          </w:pPr>
        </w:p>
      </w:tc>
      <w:tc>
        <w:tcPr>
          <w:tcW w:w="8402" w:type="dxa"/>
          <w:gridSpan w:val="2"/>
          <w:tcBorders>
            <w:top w:val="single" w:sz="6" w:space="0" w:color="auto"/>
            <w:bottom w:val="single" w:sz="6" w:space="0" w:color="auto"/>
          </w:tcBorders>
        </w:tcPr>
        <w:tbl>
          <w:tblPr>
            <w:tblW w:w="0" w:type="auto"/>
            <w:tblLayout w:type="fixed"/>
            <w:tblLook w:val="04A0"/>
          </w:tblPr>
          <w:tblGrid>
            <w:gridCol w:w="4128"/>
            <w:gridCol w:w="4129"/>
          </w:tblGrid>
          <w:tr w:rsidR="00D1240E" w:rsidRPr="001D77AA" w:rsidTr="00DA3BC9">
            <w:trPr>
              <w:trHeight w:val="842"/>
            </w:trPr>
            <w:tc>
              <w:tcPr>
                <w:tcW w:w="4128" w:type="dxa"/>
                <w:vAlign w:val="center"/>
              </w:tcPr>
              <w:p w:rsidR="00D1240E" w:rsidRPr="00BC76C3" w:rsidRDefault="00D1240E" w:rsidP="00DA3BC9">
                <w:pPr>
                  <w:pStyle w:val="Intestazione"/>
                  <w:spacing w:before="120" w:after="120"/>
                  <w:jc w:val="right"/>
                  <w:rPr>
                    <w:rFonts w:ascii="Copperplate Gothic Light" w:hAnsi="Copperplate Gothic Light"/>
                    <w:b/>
                    <w:sz w:val="24"/>
                  </w:rPr>
                </w:pPr>
                <w:r w:rsidRPr="00BC76C3">
                  <w:rPr>
                    <w:rFonts w:ascii="Copperplate Gothic Light" w:hAnsi="Copperplate Gothic Light"/>
                    <w:b/>
                    <w:noProof/>
                    <w:sz w:val="24"/>
                    <w:lang w:eastAsia="it-IT"/>
                  </w:rPr>
                  <w:drawing>
                    <wp:inline distT="0" distB="0" distL="0" distR="0">
                      <wp:extent cx="876300" cy="419100"/>
                      <wp:effectExtent l="19050" t="0" r="0" b="0"/>
                      <wp:docPr id="3" name="Immagine 3" descr="logo riv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 riv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29" w:type="dxa"/>
                <w:vAlign w:val="center"/>
              </w:tcPr>
              <w:p w:rsidR="00D1240E" w:rsidRPr="00FB2AD2" w:rsidRDefault="00D1240E" w:rsidP="00DA3BC9">
                <w:pPr>
                  <w:pStyle w:val="Intestazione"/>
                  <w:spacing w:before="120" w:after="120"/>
                  <w:rPr>
                    <w:b/>
                    <w:i/>
                    <w:sz w:val="24"/>
                  </w:rPr>
                </w:pPr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 xml:space="preserve">Luigi </w:t>
                </w:r>
                <w:proofErr w:type="spellStart"/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>Pizzini</w:t>
                </w:r>
                <w:proofErr w:type="spellEnd"/>
              </w:p>
            </w:tc>
          </w:tr>
        </w:tbl>
        <w:p w:rsidR="00D1240E" w:rsidRPr="00BC76C3" w:rsidRDefault="00D1240E" w:rsidP="00DA3BC9">
          <w:pPr>
            <w:pStyle w:val="Intestazione"/>
            <w:spacing w:before="120" w:after="120"/>
            <w:jc w:val="center"/>
            <w:rPr>
              <w:rFonts w:ascii="Copperplate Gothic Light" w:hAnsi="Copperplate Gothic Light"/>
              <w:b/>
              <w:sz w:val="24"/>
            </w:rPr>
          </w:pPr>
        </w:p>
      </w:tc>
      <w:tc>
        <w:tcPr>
          <w:tcW w:w="667" w:type="dxa"/>
          <w:vMerge/>
        </w:tcPr>
        <w:p w:rsidR="00D1240E" w:rsidRDefault="00D1240E" w:rsidP="00DA3BC9">
          <w:pPr>
            <w:pStyle w:val="Intestazione"/>
          </w:pPr>
        </w:p>
      </w:tc>
    </w:tr>
  </w:tbl>
  <w:p w:rsidR="00D1240E" w:rsidRPr="00EE2692" w:rsidRDefault="00D1240E" w:rsidP="00D1240E">
    <w:pPr>
      <w:pStyle w:val="Intestazione"/>
      <w:rPr>
        <w:sz w:val="14"/>
      </w:rPr>
    </w:pPr>
  </w:p>
  <w:p w:rsidR="00D1240E" w:rsidRDefault="00D124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867"/>
      <w:gridCol w:w="3734"/>
      <w:gridCol w:w="4668"/>
      <w:gridCol w:w="667"/>
    </w:tblGrid>
    <w:tr w:rsidR="00D1240E" w:rsidTr="00DA3BC9">
      <w:trPr>
        <w:cantSplit/>
        <w:trHeight w:val="228"/>
      </w:trPr>
      <w:tc>
        <w:tcPr>
          <w:tcW w:w="867" w:type="dxa"/>
          <w:vMerge w:val="restart"/>
        </w:tcPr>
        <w:p w:rsidR="00D1240E" w:rsidRDefault="00D1240E" w:rsidP="00DA3BC9">
          <w:pPr>
            <w:pStyle w:val="Intestazione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3pt;height:39.75pt" o:ole="" fillcolor="window">
                <v:imagedata r:id="rId1" o:title=""/>
              </v:shape>
              <o:OLEObject Type="Embed" ProgID="Word.Picture.8" ShapeID="_x0000_i1026" DrawAspect="Content" ObjectID="_1725859031" r:id="rId2"/>
            </w:object>
          </w:r>
        </w:p>
      </w:tc>
      <w:tc>
        <w:tcPr>
          <w:tcW w:w="3734" w:type="dxa"/>
        </w:tcPr>
        <w:p w:rsidR="00D1240E" w:rsidRDefault="00D1240E" w:rsidP="00DA3BC9">
          <w:pPr>
            <w:pStyle w:val="Intestazione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668" w:type="dxa"/>
        </w:tcPr>
        <w:p w:rsidR="00D1240E" w:rsidRDefault="00D1240E" w:rsidP="00DA3BC9">
          <w:pPr>
            <w:pStyle w:val="Intestazione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667" w:type="dxa"/>
          <w:vMerge w:val="restart"/>
        </w:tcPr>
        <w:p w:rsidR="00D1240E" w:rsidRDefault="00D1240E" w:rsidP="00DA3BC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323850" cy="495300"/>
                <wp:effectExtent l="19050" t="0" r="0" b="0"/>
                <wp:docPr id="14" name="Immagine 14" descr="A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A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240E" w:rsidTr="00DA3BC9">
      <w:trPr>
        <w:cantSplit/>
        <w:trHeight w:val="137"/>
      </w:trPr>
      <w:tc>
        <w:tcPr>
          <w:tcW w:w="867" w:type="dxa"/>
          <w:vMerge/>
        </w:tcPr>
        <w:p w:rsidR="00D1240E" w:rsidRDefault="00D1240E" w:rsidP="00DA3BC9">
          <w:pPr>
            <w:pStyle w:val="Intestazione"/>
          </w:pPr>
        </w:p>
      </w:tc>
      <w:tc>
        <w:tcPr>
          <w:tcW w:w="8402" w:type="dxa"/>
          <w:gridSpan w:val="2"/>
          <w:tcBorders>
            <w:top w:val="single" w:sz="6" w:space="0" w:color="auto"/>
            <w:bottom w:val="single" w:sz="6" w:space="0" w:color="auto"/>
          </w:tcBorders>
        </w:tcPr>
        <w:tbl>
          <w:tblPr>
            <w:tblW w:w="0" w:type="auto"/>
            <w:tblLayout w:type="fixed"/>
            <w:tblLook w:val="04A0"/>
          </w:tblPr>
          <w:tblGrid>
            <w:gridCol w:w="4128"/>
            <w:gridCol w:w="4129"/>
          </w:tblGrid>
          <w:tr w:rsidR="00D1240E" w:rsidRPr="001D77AA" w:rsidTr="00DA3BC9">
            <w:trPr>
              <w:trHeight w:val="842"/>
            </w:trPr>
            <w:tc>
              <w:tcPr>
                <w:tcW w:w="4128" w:type="dxa"/>
                <w:vAlign w:val="center"/>
              </w:tcPr>
              <w:p w:rsidR="00D1240E" w:rsidRPr="00BC76C3" w:rsidRDefault="00D1240E" w:rsidP="00DA3BC9">
                <w:pPr>
                  <w:pStyle w:val="Intestazione"/>
                  <w:spacing w:before="120" w:after="120"/>
                  <w:jc w:val="right"/>
                  <w:rPr>
                    <w:rFonts w:ascii="Copperplate Gothic Light" w:hAnsi="Copperplate Gothic Light"/>
                    <w:b/>
                    <w:sz w:val="24"/>
                  </w:rPr>
                </w:pPr>
                <w:r w:rsidRPr="00BC76C3">
                  <w:rPr>
                    <w:rFonts w:ascii="Copperplate Gothic Light" w:hAnsi="Copperplate Gothic Light"/>
                    <w:b/>
                    <w:noProof/>
                    <w:sz w:val="24"/>
                    <w:lang w:eastAsia="it-IT"/>
                  </w:rPr>
                  <w:drawing>
                    <wp:inline distT="0" distB="0" distL="0" distR="0">
                      <wp:extent cx="876300" cy="419100"/>
                      <wp:effectExtent l="19050" t="0" r="0" b="0"/>
                      <wp:docPr id="15" name="Immagine 15" descr="logo riv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 descr="logo riv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29" w:type="dxa"/>
                <w:vAlign w:val="center"/>
              </w:tcPr>
              <w:p w:rsidR="00D1240E" w:rsidRPr="00FB2AD2" w:rsidRDefault="00D1240E" w:rsidP="00DA3BC9">
                <w:pPr>
                  <w:pStyle w:val="Intestazione"/>
                  <w:spacing w:before="120" w:after="120"/>
                  <w:rPr>
                    <w:b/>
                    <w:i/>
                    <w:sz w:val="24"/>
                  </w:rPr>
                </w:pPr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 xml:space="preserve">Luigi </w:t>
                </w:r>
                <w:proofErr w:type="spellStart"/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>Pizzini</w:t>
                </w:r>
                <w:proofErr w:type="spellEnd"/>
              </w:p>
            </w:tc>
          </w:tr>
        </w:tbl>
        <w:p w:rsidR="00D1240E" w:rsidRPr="00BC76C3" w:rsidRDefault="00D1240E" w:rsidP="00DA3BC9">
          <w:pPr>
            <w:pStyle w:val="Intestazione"/>
            <w:spacing w:before="120" w:after="120"/>
            <w:jc w:val="center"/>
            <w:rPr>
              <w:rFonts w:ascii="Copperplate Gothic Light" w:hAnsi="Copperplate Gothic Light"/>
              <w:b/>
              <w:sz w:val="24"/>
            </w:rPr>
          </w:pPr>
        </w:p>
      </w:tc>
      <w:tc>
        <w:tcPr>
          <w:tcW w:w="667" w:type="dxa"/>
          <w:vMerge/>
        </w:tcPr>
        <w:p w:rsidR="00D1240E" w:rsidRDefault="00D1240E" w:rsidP="00DA3BC9">
          <w:pPr>
            <w:pStyle w:val="Intestazione"/>
          </w:pPr>
        </w:p>
      </w:tc>
    </w:tr>
  </w:tbl>
  <w:p w:rsidR="00D1240E" w:rsidRPr="00EE2692" w:rsidRDefault="00D1240E" w:rsidP="00D1240E">
    <w:pPr>
      <w:pStyle w:val="Intestazione"/>
      <w:rPr>
        <w:sz w:val="14"/>
      </w:rPr>
    </w:pPr>
  </w:p>
  <w:p w:rsidR="00D1240E" w:rsidRDefault="00D124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667"/>
    <w:multiLevelType w:val="hybridMultilevel"/>
    <w:tmpl w:val="DDF0C682"/>
    <w:lvl w:ilvl="0" w:tplc="68C844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27A44"/>
    <w:multiLevelType w:val="hybridMultilevel"/>
    <w:tmpl w:val="BAC6AEF0"/>
    <w:lvl w:ilvl="0" w:tplc="88C218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261CF4"/>
    <w:multiLevelType w:val="hybridMultilevel"/>
    <w:tmpl w:val="A09AC946"/>
    <w:lvl w:ilvl="0" w:tplc="2B420E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033C"/>
    <w:multiLevelType w:val="hybridMultilevel"/>
    <w:tmpl w:val="BD2263B2"/>
    <w:lvl w:ilvl="0" w:tplc="D4F07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A31303"/>
    <w:multiLevelType w:val="hybridMultilevel"/>
    <w:tmpl w:val="87044026"/>
    <w:lvl w:ilvl="0" w:tplc="B99C2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DB1E78"/>
    <w:multiLevelType w:val="hybridMultilevel"/>
    <w:tmpl w:val="2B5E2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00232"/>
    <w:multiLevelType w:val="hybridMultilevel"/>
    <w:tmpl w:val="F66878F0"/>
    <w:lvl w:ilvl="0" w:tplc="7182E496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264691A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/>
  <w:rsids>
    <w:rsidRoot w:val="00D1240E"/>
    <w:rsid w:val="00006929"/>
    <w:rsid w:val="0005004C"/>
    <w:rsid w:val="00072910"/>
    <w:rsid w:val="00107408"/>
    <w:rsid w:val="001113DE"/>
    <w:rsid w:val="00111B50"/>
    <w:rsid w:val="001B78FB"/>
    <w:rsid w:val="001E2724"/>
    <w:rsid w:val="002156A1"/>
    <w:rsid w:val="00236CDE"/>
    <w:rsid w:val="002B678B"/>
    <w:rsid w:val="003C1FAF"/>
    <w:rsid w:val="004268CD"/>
    <w:rsid w:val="00432A23"/>
    <w:rsid w:val="0057189D"/>
    <w:rsid w:val="005A092E"/>
    <w:rsid w:val="005E684C"/>
    <w:rsid w:val="005F2939"/>
    <w:rsid w:val="0062410F"/>
    <w:rsid w:val="00680616"/>
    <w:rsid w:val="00741884"/>
    <w:rsid w:val="0079247D"/>
    <w:rsid w:val="008679D9"/>
    <w:rsid w:val="008A1922"/>
    <w:rsid w:val="00952588"/>
    <w:rsid w:val="0096487D"/>
    <w:rsid w:val="009A6591"/>
    <w:rsid w:val="009C3B23"/>
    <w:rsid w:val="009F0A10"/>
    <w:rsid w:val="00AD1BEB"/>
    <w:rsid w:val="00B97F33"/>
    <w:rsid w:val="00BB2061"/>
    <w:rsid w:val="00BC5AC6"/>
    <w:rsid w:val="00BC76C3"/>
    <w:rsid w:val="00D0071D"/>
    <w:rsid w:val="00D1240E"/>
    <w:rsid w:val="00D46BDA"/>
    <w:rsid w:val="00D46DB2"/>
    <w:rsid w:val="00DC257A"/>
    <w:rsid w:val="00DD74ED"/>
    <w:rsid w:val="00E403D4"/>
    <w:rsid w:val="00E54506"/>
    <w:rsid w:val="00E61629"/>
    <w:rsid w:val="00F0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4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12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240E"/>
  </w:style>
  <w:style w:type="paragraph" w:styleId="Pidipagina">
    <w:name w:val="footer"/>
    <w:basedOn w:val="Normale"/>
    <w:link w:val="PidipaginaCarattere"/>
    <w:uiPriority w:val="99"/>
    <w:semiHidden/>
    <w:unhideWhenUsed/>
    <w:rsid w:val="00D12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24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40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12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12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Riva2</dc:creator>
  <cp:lastModifiedBy>lara.bordin</cp:lastModifiedBy>
  <cp:revision>3</cp:revision>
  <dcterms:created xsi:type="dcterms:W3CDTF">2021-10-11T14:57:00Z</dcterms:created>
  <dcterms:modified xsi:type="dcterms:W3CDTF">2022-09-28T06:31:00Z</dcterms:modified>
</cp:coreProperties>
</file>